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A708" w14:textId="77777777" w:rsidR="009D6A76" w:rsidRPr="009339E9" w:rsidRDefault="00537273" w:rsidP="009D6A76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>Bulletin de pré inscription 2025/2026</w:t>
      </w:r>
    </w:p>
    <w:p w14:paraId="63D9C023" w14:textId="77777777" w:rsidR="009D6A76" w:rsidRPr="009339E9" w:rsidRDefault="009D6A76" w:rsidP="009D6A76">
      <w:pPr>
        <w:rPr>
          <w:sz w:val="48"/>
          <w:szCs w:val="48"/>
          <w:u w:val="single"/>
        </w:rPr>
      </w:pPr>
      <w:r w:rsidRPr="009339E9">
        <w:rPr>
          <w:sz w:val="48"/>
          <w:szCs w:val="48"/>
          <w:u w:val="single"/>
        </w:rPr>
        <w:t>A remplir et à retourner à :</w:t>
      </w:r>
    </w:p>
    <w:p w14:paraId="33ACDD93" w14:textId="77777777" w:rsidR="009339E9" w:rsidRDefault="00000000" w:rsidP="009339E9">
      <w:pPr>
        <w:spacing w:before="0"/>
        <w:rPr>
          <w:rFonts w:ascii="Britannic Bold" w:hAnsi="Britannic Bold"/>
          <w:sz w:val="28"/>
          <w:szCs w:val="28"/>
        </w:rPr>
      </w:pPr>
      <w:r>
        <w:rPr>
          <w:noProof/>
          <w:sz w:val="48"/>
          <w:szCs w:val="48"/>
          <w:u w:val="single"/>
          <w:lang w:eastAsia="fr-FR"/>
        </w:rPr>
        <w:pict w14:anchorId="6F7D1AE0">
          <v:roundrect id="_x0000_s1026" style="position:absolute;left:0;text-align:left;margin-left:126.4pt;margin-top:14.5pt;width:199.5pt;height:49.5pt;z-index:-251658240" arcsize=".5"/>
        </w:pict>
      </w:r>
    </w:p>
    <w:p w14:paraId="09BD2899" w14:textId="77777777" w:rsidR="009339E9" w:rsidRPr="009339E9" w:rsidRDefault="00601414" w:rsidP="00601414">
      <w:pPr>
        <w:spacing w:before="0"/>
        <w:jc w:val="left"/>
        <w:rPr>
          <w:rFonts w:ascii="Britannic Bold" w:hAnsi="Britannic Bold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D7D030E" wp14:editId="2FEAF758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1104900" cy="1104900"/>
            <wp:effectExtent l="19050" t="0" r="0" b="0"/>
            <wp:wrapNone/>
            <wp:docPr id="6" name="Image 0" descr="Color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previ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28"/>
          <w:szCs w:val="28"/>
        </w:rPr>
        <w:t xml:space="preserve">                                       </w:t>
      </w:r>
      <w:r w:rsidR="009D6A76" w:rsidRPr="009339E9">
        <w:rPr>
          <w:rFonts w:ascii="Britannic Bold" w:hAnsi="Britannic Bold"/>
          <w:sz w:val="28"/>
          <w:szCs w:val="28"/>
        </w:rPr>
        <w:t xml:space="preserve">Ateliers Musicaux </w:t>
      </w:r>
    </w:p>
    <w:p w14:paraId="38CB210B" w14:textId="77777777" w:rsidR="009339E9" w:rsidRPr="009339E9" w:rsidRDefault="009D6A76" w:rsidP="009339E9">
      <w:pPr>
        <w:spacing w:before="0"/>
        <w:rPr>
          <w:rFonts w:ascii="Britannic Bold" w:hAnsi="Britannic Bold"/>
          <w:sz w:val="28"/>
          <w:szCs w:val="28"/>
        </w:rPr>
      </w:pPr>
      <w:r w:rsidRPr="009339E9">
        <w:rPr>
          <w:rFonts w:ascii="Britannic Bold" w:hAnsi="Britannic Bold"/>
          <w:sz w:val="28"/>
          <w:szCs w:val="28"/>
        </w:rPr>
        <w:t xml:space="preserve">7, route du Rieu Villard </w:t>
      </w:r>
    </w:p>
    <w:p w14:paraId="63BF63F5" w14:textId="77777777" w:rsidR="009339E9" w:rsidRPr="009339E9" w:rsidRDefault="009D6A76" w:rsidP="009339E9">
      <w:pPr>
        <w:spacing w:before="0"/>
        <w:rPr>
          <w:rFonts w:ascii="Britannic Bold" w:hAnsi="Britannic Bold"/>
          <w:sz w:val="28"/>
          <w:szCs w:val="28"/>
        </w:rPr>
      </w:pPr>
      <w:r w:rsidRPr="009339E9">
        <w:rPr>
          <w:rFonts w:ascii="Britannic Bold" w:hAnsi="Britannic Bold"/>
          <w:sz w:val="28"/>
          <w:szCs w:val="28"/>
        </w:rPr>
        <w:t>87250 Bessines/Gartempe</w:t>
      </w:r>
    </w:p>
    <w:p w14:paraId="406A9A5A" w14:textId="77777777" w:rsidR="009D6A76" w:rsidRPr="00601414" w:rsidRDefault="009D6A76" w:rsidP="009D6A76">
      <w:pPr>
        <w:rPr>
          <w:sz w:val="28"/>
          <w:szCs w:val="28"/>
        </w:rPr>
      </w:pPr>
      <w:r w:rsidRPr="00601414">
        <w:rPr>
          <w:sz w:val="28"/>
          <w:szCs w:val="28"/>
        </w:rPr>
        <w:t>Ou par mail</w:t>
      </w:r>
    </w:p>
    <w:p w14:paraId="54B03B32" w14:textId="77777777" w:rsidR="009D6A76" w:rsidRPr="00601414" w:rsidRDefault="00000000" w:rsidP="009D6A76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pict w14:anchorId="641FBAD7">
          <v:roundrect id="_x0000_s1027" style="position:absolute;left:0;text-align:left;margin-left:126.4pt;margin-top:2.75pt;width:199.5pt;height:30.75pt;z-index:-251657216" arcsize="10923f"/>
        </w:pict>
      </w:r>
      <w:hyperlink r:id="rId9" w:history="1">
        <w:r w:rsidR="009D6A76" w:rsidRPr="00601414">
          <w:rPr>
            <w:rStyle w:val="Lienhypertexte"/>
            <w:b/>
            <w:color w:val="000000" w:themeColor="text1"/>
            <w:sz w:val="32"/>
            <w:szCs w:val="32"/>
          </w:rPr>
          <w:t>ateliersmusicaux@orange.fr</w:t>
        </w:r>
      </w:hyperlink>
    </w:p>
    <w:p w14:paraId="07DBD877" w14:textId="77777777" w:rsidR="009339E9" w:rsidRPr="00601414" w:rsidRDefault="009339E9" w:rsidP="009D6A76">
      <w:pPr>
        <w:rPr>
          <w:b/>
        </w:rPr>
      </w:pPr>
    </w:p>
    <w:p w14:paraId="180C04E8" w14:textId="77777777" w:rsidR="009339E9" w:rsidRDefault="009339E9" w:rsidP="009D6A76"/>
    <w:tbl>
      <w:tblPr>
        <w:tblStyle w:val="Ombrageclair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9E45C9" w:rsidRPr="00601414" w14:paraId="4338E5DD" w14:textId="77777777" w:rsidTr="0060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024EA30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Nom :  </w:t>
            </w:r>
          </w:p>
        </w:tc>
      </w:tr>
      <w:tr w:rsidR="009E45C9" w:rsidRPr="00601414" w14:paraId="72B8D221" w14:textId="77777777" w:rsidTr="0060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8D7327D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Prénom : </w:t>
            </w:r>
          </w:p>
        </w:tc>
      </w:tr>
      <w:tr w:rsidR="009E45C9" w:rsidRPr="00601414" w14:paraId="4C281284" w14:textId="77777777" w:rsidTr="0060141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37622B68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Adresse :   </w:t>
            </w:r>
          </w:p>
        </w:tc>
      </w:tr>
      <w:tr w:rsidR="009E45C9" w:rsidRPr="00601414" w14:paraId="1E01ED08" w14:textId="77777777" w:rsidTr="0060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385B34B6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Tél. portable 1 : </w:t>
            </w:r>
          </w:p>
        </w:tc>
      </w:tr>
      <w:tr w:rsidR="009E45C9" w:rsidRPr="00601414" w14:paraId="4EF5F6B2" w14:textId="77777777" w:rsidTr="0060141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4AEF0740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Tél. portable 2 :  </w:t>
            </w:r>
          </w:p>
        </w:tc>
      </w:tr>
      <w:tr w:rsidR="009E45C9" w:rsidRPr="00601414" w14:paraId="746FADCD" w14:textId="77777777" w:rsidTr="0060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4D05D957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E mail 1: </w:t>
            </w:r>
          </w:p>
        </w:tc>
      </w:tr>
      <w:tr w:rsidR="009E45C9" w:rsidRPr="00601414" w14:paraId="68B7CBE8" w14:textId="77777777" w:rsidTr="0060141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B6B9172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E mail 2:  </w:t>
            </w:r>
          </w:p>
        </w:tc>
      </w:tr>
      <w:tr w:rsidR="009E45C9" w:rsidRPr="00601414" w14:paraId="6CCB2B3D" w14:textId="77777777" w:rsidTr="0060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E16691B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Instrument choisi : </w:t>
            </w:r>
          </w:p>
        </w:tc>
      </w:tr>
      <w:tr w:rsidR="009E45C9" w:rsidRPr="00601414" w14:paraId="39A22577" w14:textId="77777777" w:rsidTr="0060141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4946BBDF" w14:textId="77777777" w:rsidR="009E45C9" w:rsidRPr="00601414" w:rsidRDefault="009E45C9" w:rsidP="00601414">
            <w:pPr>
              <w:jc w:val="left"/>
              <w:rPr>
                <w:sz w:val="36"/>
                <w:szCs w:val="36"/>
              </w:rPr>
            </w:pPr>
            <w:r w:rsidRPr="00601414">
              <w:rPr>
                <w:sz w:val="36"/>
                <w:szCs w:val="36"/>
              </w:rPr>
              <w:t xml:space="preserve">Horaires et jours souhaités :  </w:t>
            </w:r>
          </w:p>
        </w:tc>
      </w:tr>
    </w:tbl>
    <w:p w14:paraId="1C841CB3" w14:textId="77777777" w:rsidR="00601414" w:rsidRDefault="00601414" w:rsidP="00601414">
      <w:pPr>
        <w:pStyle w:val="Paragraphedeliste"/>
        <w:jc w:val="left"/>
      </w:pPr>
    </w:p>
    <w:p w14:paraId="134DCA09" w14:textId="77777777" w:rsidR="00601414" w:rsidRDefault="00000000" w:rsidP="00601414">
      <w:pPr>
        <w:pStyle w:val="Paragraphedeliste"/>
        <w:jc w:val="left"/>
      </w:pPr>
      <w:r>
        <w:rPr>
          <w:noProof/>
          <w:lang w:eastAsia="fr-FR"/>
        </w:rPr>
        <w:pict w14:anchorId="304FBC13">
          <v:roundrect id="_x0000_s1028" style="position:absolute;left:0;text-align:left;margin-left:10.9pt;margin-top:8.3pt;width:439.5pt;height:86.25pt;z-index:-251656192" arcsize="10923f"/>
        </w:pict>
      </w:r>
    </w:p>
    <w:p w14:paraId="2A4C67EE" w14:textId="77777777" w:rsidR="009D6A76" w:rsidRPr="00601414" w:rsidRDefault="009D6A76" w:rsidP="0060141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601414">
        <w:rPr>
          <w:sz w:val="28"/>
          <w:szCs w:val="28"/>
        </w:rPr>
        <w:t xml:space="preserve">La pré inscription </w:t>
      </w:r>
      <w:r w:rsidR="009E45C9" w:rsidRPr="00601414">
        <w:rPr>
          <w:sz w:val="28"/>
          <w:szCs w:val="28"/>
        </w:rPr>
        <w:t xml:space="preserve">n’engage aucune des parties.  </w:t>
      </w:r>
    </w:p>
    <w:p w14:paraId="503BD2D4" w14:textId="77777777" w:rsidR="009D6A76" w:rsidRPr="00601414" w:rsidRDefault="009D6A76" w:rsidP="0060141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601414">
        <w:rPr>
          <w:sz w:val="28"/>
          <w:szCs w:val="28"/>
        </w:rPr>
        <w:t>Elle permet, par sa datation précoce, d’améliorer le choix d’une case horaire plus favorable aux demandes des parents et enfant</w:t>
      </w:r>
      <w:r w:rsidR="009E45C9" w:rsidRPr="00601414">
        <w:rPr>
          <w:sz w:val="28"/>
          <w:szCs w:val="28"/>
        </w:rPr>
        <w:t xml:space="preserve">s.   </w:t>
      </w:r>
    </w:p>
    <w:p w14:paraId="2213DFCA" w14:textId="77777777" w:rsidR="00461E12" w:rsidRPr="00601414" w:rsidRDefault="009D6A76" w:rsidP="0060141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601414">
        <w:rPr>
          <w:sz w:val="28"/>
          <w:szCs w:val="28"/>
        </w:rPr>
        <w:t>Les horaires définitifs seront arrêtés fin septembre – mi octobre 2023</w:t>
      </w:r>
    </w:p>
    <w:sectPr w:rsidR="00461E12" w:rsidRPr="00601414" w:rsidSect="00AF5287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442A" w14:textId="77777777" w:rsidR="00ED5FAB" w:rsidRDefault="00ED5FAB" w:rsidP="00AF5287">
      <w:pPr>
        <w:spacing w:before="0"/>
      </w:pPr>
      <w:r>
        <w:separator/>
      </w:r>
    </w:p>
  </w:endnote>
  <w:endnote w:type="continuationSeparator" w:id="0">
    <w:p w14:paraId="3AE5D28F" w14:textId="77777777" w:rsidR="00ED5FAB" w:rsidRDefault="00ED5FAB" w:rsidP="00AF52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EB71" w14:textId="77777777" w:rsidR="00AF5287" w:rsidRDefault="00AF5287">
    <w:pPr>
      <w:pStyle w:val="Pieddepage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Ateliers Musicaux Marche et Limousin</w:t>
    </w:r>
  </w:p>
  <w:p w14:paraId="25A41190" w14:textId="77777777" w:rsidR="00AF5287" w:rsidRDefault="00AF5287">
    <w:pPr>
      <w:pStyle w:val="Pieddepage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Association Culturelle loi 1901</w:t>
    </w:r>
  </w:p>
  <w:p w14:paraId="22428E0B" w14:textId="77777777" w:rsidR="00AF5287" w:rsidRDefault="00AF5287">
    <w:pPr>
      <w:pStyle w:val="Pieddepage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Adresse : 7 route du Rieu Villard 87250 Bessines</w:t>
    </w:r>
  </w:p>
  <w:p w14:paraId="6E4FEF78" w14:textId="77777777" w:rsidR="00AF5287" w:rsidRDefault="00AF5287">
    <w:pPr>
      <w:pStyle w:val="Pieddepage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06 80 77 37 44</w:t>
    </w:r>
  </w:p>
  <w:p w14:paraId="0BA2C6A2" w14:textId="77777777" w:rsidR="00AF5287" w:rsidRDefault="00AF5287">
    <w:pPr>
      <w:pStyle w:val="Pieddepage"/>
      <w:pBdr>
        <w:top w:val="thinThickSmallGap" w:sz="24" w:space="1" w:color="4C160F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</w:p>
  <w:p w14:paraId="7EAAE806" w14:textId="77777777" w:rsidR="00AF5287" w:rsidRDefault="00AF52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316A" w14:textId="77777777" w:rsidR="00ED5FAB" w:rsidRDefault="00ED5FAB" w:rsidP="00AF5287">
      <w:pPr>
        <w:spacing w:before="0"/>
      </w:pPr>
      <w:r>
        <w:separator/>
      </w:r>
    </w:p>
  </w:footnote>
  <w:footnote w:type="continuationSeparator" w:id="0">
    <w:p w14:paraId="2422CBD8" w14:textId="77777777" w:rsidR="00ED5FAB" w:rsidRDefault="00ED5FAB" w:rsidP="00AF52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176C00D48184B998F876E2C98296E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38849E3" w14:textId="77777777" w:rsidR="00AF5287" w:rsidRDefault="00AF5287">
        <w:pPr>
          <w:pStyle w:val="En-tte"/>
          <w:pBdr>
            <w:bottom w:val="thickThinSmallGap" w:sz="24" w:space="1" w:color="4C160F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Ateliers Musicaux Marche et Limousin</w:t>
        </w:r>
      </w:p>
    </w:sdtContent>
  </w:sdt>
  <w:p w14:paraId="3E87597D" w14:textId="77777777" w:rsidR="00AF5287" w:rsidRDefault="00AF52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5096"/>
    <w:multiLevelType w:val="hybridMultilevel"/>
    <w:tmpl w:val="A0DA7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A76"/>
    <w:rsid w:val="002E0B2F"/>
    <w:rsid w:val="003C1846"/>
    <w:rsid w:val="004208C0"/>
    <w:rsid w:val="00461E12"/>
    <w:rsid w:val="0052199D"/>
    <w:rsid w:val="00537273"/>
    <w:rsid w:val="00601414"/>
    <w:rsid w:val="009339E9"/>
    <w:rsid w:val="00981384"/>
    <w:rsid w:val="009B5B97"/>
    <w:rsid w:val="009D6A76"/>
    <w:rsid w:val="009E45C9"/>
    <w:rsid w:val="00AF5287"/>
    <w:rsid w:val="00C776F9"/>
    <w:rsid w:val="00D86300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E21D74"/>
  <w15:docId w15:val="{C2B5133D-207F-423E-A9AD-AD95A1A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6A76"/>
    <w:rPr>
      <w:color w:val="CC9900" w:themeColor="hyperlink"/>
      <w:u w:val="single"/>
    </w:rPr>
  </w:style>
  <w:style w:type="table" w:styleId="Listemoyenne2-Accent1">
    <w:name w:val="Medium List 2 Accent 1"/>
    <w:basedOn w:val="TableauNormal"/>
    <w:uiPriority w:val="66"/>
    <w:rsid w:val="009E45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8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9E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9E45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E45C9"/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6014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528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F5287"/>
  </w:style>
  <w:style w:type="paragraph" w:styleId="Pieddepage">
    <w:name w:val="footer"/>
    <w:basedOn w:val="Normal"/>
    <w:link w:val="PieddepageCar"/>
    <w:uiPriority w:val="99"/>
    <w:unhideWhenUsed/>
    <w:rsid w:val="00AF528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F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eliersmusicaux@orange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76C00D48184B998F876E2C98296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48F13-BDC9-4E06-B1C4-FC1AB5D57041}"/>
      </w:docPartPr>
      <w:docPartBody>
        <w:p w:rsidR="0090110F" w:rsidRDefault="00FC1F43" w:rsidP="00FC1F43">
          <w:pPr>
            <w:pStyle w:val="E176C00D48184B998F876E2C98296E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43"/>
    <w:rsid w:val="00791BA3"/>
    <w:rsid w:val="0090110F"/>
    <w:rsid w:val="009B5B97"/>
    <w:rsid w:val="00FA2FE7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76C00D48184B998F876E2C98296EFD">
    <w:name w:val="E176C00D48184B998F876E2C98296EFD"/>
    <w:rsid w:val="00FC1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ABB4-1E43-401A-A2E4-E3A9F4F3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Ateliers Musicaux Marche et Limousin</dc:title>
  <dc:creator>Vincent brunetaud</dc:creator>
  <cp:lastModifiedBy>Vincent brunetaud</cp:lastModifiedBy>
  <cp:revision>2</cp:revision>
  <cp:lastPrinted>2025-07-14T09:19:00Z</cp:lastPrinted>
  <dcterms:created xsi:type="dcterms:W3CDTF">2025-08-15T10:54:00Z</dcterms:created>
  <dcterms:modified xsi:type="dcterms:W3CDTF">2025-08-15T10:54:00Z</dcterms:modified>
</cp:coreProperties>
</file>